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0D" w:rsidRDefault="004A23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644835" wp14:editId="3A330F91">
            <wp:simplePos x="0" y="0"/>
            <wp:positionH relativeFrom="column">
              <wp:posOffset>-670560</wp:posOffset>
            </wp:positionH>
            <wp:positionV relativeFrom="paragraph">
              <wp:posOffset>-6350</wp:posOffset>
            </wp:positionV>
            <wp:extent cx="4276725" cy="3727528"/>
            <wp:effectExtent l="0" t="0" r="0" b="6350"/>
            <wp:wrapNone/>
            <wp:docPr id="1" name="Рисунок 1" descr="http://beber.berestovica.edu.by/be/sm.aspx?guid=14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er.berestovica.edu.by/be/sm.aspx?guid=144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30D" w:rsidRDefault="004A230D"/>
    <w:p w:rsidR="004A230D" w:rsidRDefault="004A230D"/>
    <w:p w:rsidR="004A230D" w:rsidRDefault="00B15B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F540" wp14:editId="02A281AE">
                <wp:simplePos x="0" y="0"/>
                <wp:positionH relativeFrom="column">
                  <wp:posOffset>3244215</wp:posOffset>
                </wp:positionH>
                <wp:positionV relativeFrom="paragraph">
                  <wp:posOffset>261620</wp:posOffset>
                </wp:positionV>
                <wp:extent cx="3152775" cy="35433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543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4E" w:rsidRPr="004A230D" w:rsidRDefault="00964E52" w:rsidP="00164EB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16 декабря</w:t>
                            </w:r>
                            <w:r w:rsidR="008E5C4E" w:rsidRPr="004A230D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8E5C4E" w:rsidRDefault="008E5C4E" w:rsidP="004A230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2023</w:t>
                            </w:r>
                          </w:p>
                          <w:p w:rsidR="008E5C4E" w:rsidRDefault="008E5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9F5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55.45pt;margin-top:20.6pt;width:248.25pt;height:2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" adj="11990" fillcolor="#5b9bd5 [3204]" strokecolor="#1f4d78 [1604]" strokeweight="1pt">
                <v:textbox>
                  <w:txbxContent>
                    <w:p w:rsidR="008E5C4E" w:rsidRPr="004A230D" w:rsidRDefault="00964E52" w:rsidP="00164EB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16 декабря</w:t>
                      </w:r>
                      <w:r w:rsidR="008E5C4E" w:rsidRPr="004A230D"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8E5C4E" w:rsidRDefault="008E5C4E" w:rsidP="004A230D">
                      <w:pPr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2023</w:t>
                      </w:r>
                    </w:p>
                    <w:p w:rsidR="008E5C4E" w:rsidRDefault="008E5C4E"/>
                  </w:txbxContent>
                </v:textbox>
              </v:shape>
            </w:pict>
          </mc:Fallback>
        </mc:AlternateContent>
      </w:r>
    </w:p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615CFD">
      <w:pPr>
        <w:rPr>
          <w:b/>
          <w:sz w:val="9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0CFD521" wp14:editId="10301467">
            <wp:simplePos x="0" y="0"/>
            <wp:positionH relativeFrom="column">
              <wp:posOffset>3416575</wp:posOffset>
            </wp:positionH>
            <wp:positionV relativeFrom="paragraph">
              <wp:posOffset>4158615</wp:posOffset>
            </wp:positionV>
            <wp:extent cx="2981325" cy="1588620"/>
            <wp:effectExtent l="0" t="247650" r="9525" b="354965"/>
            <wp:wrapNone/>
            <wp:docPr id="12" name="Рисунок 12" descr="https://top-fon.com/uploads/posts/2023-01/1674893875_top-fon-com-p-fon-dlya-prezentatsii-proforientatsiya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op-fon.com/uploads/posts/2023-01/1674893875_top-fon-com-p-fon-dlya-prezentatsii-proforientatsiya-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88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3C06810" wp14:editId="4764FEBC">
            <wp:simplePos x="0" y="0"/>
            <wp:positionH relativeFrom="column">
              <wp:posOffset>-804545</wp:posOffset>
            </wp:positionH>
            <wp:positionV relativeFrom="paragraph">
              <wp:posOffset>187325</wp:posOffset>
            </wp:positionV>
            <wp:extent cx="1485900" cy="1485900"/>
            <wp:effectExtent l="0" t="0" r="0" b="0"/>
            <wp:wrapNone/>
            <wp:docPr id="11" name="Рисунок 11" descr="https://kaksdelalsam.ru/wp-content/uploads/7/f/0/7f0327ded636886e39040deb4a8d9e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aksdelalsam.ru/wp-content/uploads/7/f/0/7f0327ded636886e39040deb4a8d9e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689"/>
        <w:gridCol w:w="5203"/>
        <w:gridCol w:w="2660"/>
      </w:tblGrid>
      <w:tr w:rsidR="00164EB5" w:rsidRPr="0058129A" w:rsidTr="008E5C4E"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4715D9" w:rsidRDefault="008E1B39" w:rsidP="005B5B4D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lang w:val="be-BY"/>
              </w:rPr>
            </w:pPr>
            <w:r>
              <w:rPr>
                <w:rStyle w:val="a4"/>
                <w:color w:val="111111"/>
                <w:sz w:val="28"/>
              </w:rPr>
              <w:t>16 декабря</w:t>
            </w:r>
            <w:bookmarkStart w:id="0" w:name="_GoBack"/>
            <w:bookmarkEnd w:id="0"/>
          </w:p>
          <w:p w:rsidR="00164EB5" w:rsidRPr="0058129A" w:rsidRDefault="00164EB5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lang w:val="be-BY"/>
              </w:rPr>
            </w:pPr>
            <w:r w:rsidRPr="004715D9">
              <w:rPr>
                <w:rStyle w:val="a4"/>
                <w:color w:val="FF0000"/>
                <w:sz w:val="32"/>
              </w:rPr>
              <w:t>Д</w:t>
            </w:r>
            <w:r w:rsidR="0062314B">
              <w:rPr>
                <w:rStyle w:val="a4"/>
                <w:color w:val="FF0000"/>
                <w:sz w:val="32"/>
                <w:lang w:val="be-BY"/>
              </w:rPr>
              <w:t>ень</w:t>
            </w:r>
            <w:r w:rsidR="00964E52">
              <w:rPr>
                <w:rStyle w:val="a4"/>
                <w:color w:val="FF0000"/>
                <w:sz w:val="32"/>
                <w:lang w:val="be-BY"/>
              </w:rPr>
              <w:t xml:space="preserve"> трудового воспитания и профориентации</w:t>
            </w:r>
          </w:p>
        </w:tc>
      </w:tr>
      <w:tr w:rsidR="00164EB5" w:rsidRPr="0058129A" w:rsidTr="008E5C4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164EB5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 w:rsidRPr="00964E52">
              <w:rPr>
                <w:color w:val="111111"/>
                <w:sz w:val="28"/>
                <w:szCs w:val="32"/>
              </w:rPr>
              <w:t>9.00</w:t>
            </w:r>
          </w:p>
        </w:tc>
        <w:tc>
          <w:tcPr>
            <w:tcW w:w="6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8E5C4E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 w:rsidRPr="00964E52">
              <w:rPr>
                <w:color w:val="111111"/>
                <w:sz w:val="28"/>
                <w:szCs w:val="32"/>
              </w:rPr>
              <w:t>1-8</w:t>
            </w:r>
          </w:p>
        </w:tc>
        <w:tc>
          <w:tcPr>
            <w:tcW w:w="51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964E52" w:rsidP="008E5C4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64E52">
              <w:rPr>
                <w:rFonts w:ascii="Times New Roman" w:hAnsi="Times New Roman" w:cs="Times New Roman"/>
                <w:sz w:val="28"/>
                <w:szCs w:val="32"/>
              </w:rPr>
              <w:t>Трудовая акция «Птичья кормушка»</w:t>
            </w:r>
          </w:p>
        </w:tc>
        <w:tc>
          <w:tcPr>
            <w:tcW w:w="2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964E52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 w:rsidRPr="00964E52">
              <w:rPr>
                <w:color w:val="111111"/>
                <w:sz w:val="28"/>
                <w:szCs w:val="32"/>
              </w:rPr>
              <w:t>Бондарь Н.А.</w:t>
            </w:r>
          </w:p>
        </w:tc>
      </w:tr>
      <w:tr w:rsidR="00164EB5" w:rsidRPr="0058129A" w:rsidTr="008E5C4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8E5C4E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 w:rsidRPr="00964E52">
              <w:rPr>
                <w:color w:val="111111"/>
                <w:sz w:val="28"/>
                <w:szCs w:val="32"/>
              </w:rPr>
              <w:t>10</w:t>
            </w:r>
            <w:r w:rsidR="00164EB5" w:rsidRPr="00964E52">
              <w:rPr>
                <w:color w:val="111111"/>
                <w:sz w:val="28"/>
                <w:szCs w:val="32"/>
              </w:rPr>
              <w:t>.00</w:t>
            </w:r>
          </w:p>
        </w:tc>
        <w:tc>
          <w:tcPr>
            <w:tcW w:w="6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964E52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 w:rsidRPr="00964E52">
              <w:rPr>
                <w:color w:val="111111"/>
                <w:sz w:val="28"/>
                <w:szCs w:val="32"/>
              </w:rPr>
              <w:t>7-9</w:t>
            </w:r>
          </w:p>
        </w:tc>
        <w:tc>
          <w:tcPr>
            <w:tcW w:w="51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8E5C4E" w:rsidP="00964E5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64E52">
              <w:rPr>
                <w:rFonts w:ascii="Times New Roman" w:hAnsi="Times New Roman" w:cs="Times New Roman"/>
                <w:sz w:val="28"/>
                <w:szCs w:val="32"/>
              </w:rPr>
              <w:t xml:space="preserve">Заочное путешествие по </w:t>
            </w:r>
            <w:r w:rsidR="00964E52" w:rsidRPr="00964E52">
              <w:rPr>
                <w:rFonts w:ascii="Times New Roman" w:hAnsi="Times New Roman" w:cs="Times New Roman"/>
                <w:sz w:val="28"/>
                <w:szCs w:val="32"/>
              </w:rPr>
              <w:t>средним специальным учебным заведениям Витебской области</w:t>
            </w:r>
          </w:p>
        </w:tc>
        <w:tc>
          <w:tcPr>
            <w:tcW w:w="2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964E52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 w:rsidRPr="00964E52">
              <w:rPr>
                <w:color w:val="111111"/>
                <w:sz w:val="28"/>
                <w:szCs w:val="32"/>
              </w:rPr>
              <w:t>Бондарь Н.А.</w:t>
            </w:r>
          </w:p>
        </w:tc>
      </w:tr>
      <w:tr w:rsidR="00964E52" w:rsidRPr="0058129A" w:rsidTr="008E5C4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964E52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10.00</w:t>
            </w:r>
          </w:p>
        </w:tc>
        <w:tc>
          <w:tcPr>
            <w:tcW w:w="6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964E52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1-6</w:t>
            </w:r>
          </w:p>
        </w:tc>
        <w:tc>
          <w:tcPr>
            <w:tcW w:w="51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964E52" w:rsidP="00964E52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Проект-мастерская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«Профессии сельского хозяйства» </w:t>
            </w:r>
          </w:p>
        </w:tc>
        <w:tc>
          <w:tcPr>
            <w:tcW w:w="2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964E52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proofErr w:type="spellStart"/>
            <w:r>
              <w:rPr>
                <w:color w:val="111111"/>
                <w:sz w:val="28"/>
                <w:szCs w:val="32"/>
              </w:rPr>
              <w:t>Рубис</w:t>
            </w:r>
            <w:proofErr w:type="spellEnd"/>
            <w:r>
              <w:rPr>
                <w:color w:val="111111"/>
                <w:sz w:val="28"/>
                <w:szCs w:val="32"/>
              </w:rPr>
              <w:t xml:space="preserve"> Т.П.</w:t>
            </w:r>
          </w:p>
        </w:tc>
      </w:tr>
      <w:tr w:rsidR="00164EB5" w:rsidRPr="0058129A" w:rsidTr="008E5C4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8E1B39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11</w:t>
            </w:r>
            <w:r w:rsidR="00164EB5" w:rsidRPr="00964E52">
              <w:rPr>
                <w:color w:val="111111"/>
                <w:sz w:val="28"/>
                <w:szCs w:val="32"/>
              </w:rPr>
              <w:t>.00</w:t>
            </w:r>
          </w:p>
        </w:tc>
        <w:tc>
          <w:tcPr>
            <w:tcW w:w="6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964E52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7-9</w:t>
            </w:r>
          </w:p>
        </w:tc>
        <w:tc>
          <w:tcPr>
            <w:tcW w:w="51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8E5C4E" w:rsidP="00164EB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64E52">
              <w:rPr>
                <w:rFonts w:ascii="Times New Roman" w:hAnsi="Times New Roman" w:cs="Times New Roman"/>
                <w:sz w:val="28"/>
                <w:szCs w:val="32"/>
              </w:rPr>
              <w:t>Операция «Обелиск» (</w:t>
            </w:r>
            <w:proofErr w:type="spellStart"/>
            <w:r w:rsidRPr="00964E52">
              <w:rPr>
                <w:rFonts w:ascii="Times New Roman" w:hAnsi="Times New Roman" w:cs="Times New Roman"/>
                <w:sz w:val="28"/>
                <w:szCs w:val="32"/>
              </w:rPr>
              <w:t>аг.Полота</w:t>
            </w:r>
            <w:proofErr w:type="spellEnd"/>
            <w:r w:rsidRPr="00964E52"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</w:tc>
        <w:tc>
          <w:tcPr>
            <w:tcW w:w="26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964E52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Бондарь Н.А.</w:t>
            </w:r>
          </w:p>
        </w:tc>
      </w:tr>
    </w:tbl>
    <w:p w:rsidR="00164EB5" w:rsidRDefault="00615CFD" w:rsidP="00164EB5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B180CC0" wp14:editId="24ADEFAD">
            <wp:simplePos x="0" y="0"/>
            <wp:positionH relativeFrom="column">
              <wp:posOffset>1495425</wp:posOffset>
            </wp:positionH>
            <wp:positionV relativeFrom="paragraph">
              <wp:posOffset>157480</wp:posOffset>
            </wp:positionV>
            <wp:extent cx="2111163" cy="1187529"/>
            <wp:effectExtent l="152400" t="152400" r="365760" b="355600"/>
            <wp:wrapNone/>
            <wp:docPr id="13" name="Рисунок 13" descr="https://thepresentation.ru/img/tmb/6/532050/6570b69c3bc85a5805118826e6614c59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hepresentation.ru/img/tmb/6/532050/6570b69c3bc85a5805118826e6614c59-8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63" cy="1187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782FC92" wp14:editId="67203CE9">
            <wp:simplePos x="0" y="0"/>
            <wp:positionH relativeFrom="column">
              <wp:posOffset>-622935</wp:posOffset>
            </wp:positionH>
            <wp:positionV relativeFrom="paragraph">
              <wp:posOffset>100330</wp:posOffset>
            </wp:positionV>
            <wp:extent cx="1771650" cy="1328738"/>
            <wp:effectExtent l="285750" t="247650" r="304800" b="252730"/>
            <wp:wrapNone/>
            <wp:docPr id="7" name="Рисунок 7" descr="https://pervomajskij-licei.gosuslugi.ru/netcat_files/45/253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rvomajskij-licei.gosuslugi.ru/netcat_files/45/253/s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87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73F" w:rsidRDefault="0090573F"/>
    <w:p w:rsidR="00615CFD" w:rsidRDefault="00615CFD"/>
    <w:p w:rsidR="00615CFD" w:rsidRDefault="00615CFD" w:rsidP="00615CFD"/>
    <w:sectPr w:rsidR="0061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D"/>
    <w:rsid w:val="00066102"/>
    <w:rsid w:val="00164EB5"/>
    <w:rsid w:val="00492548"/>
    <w:rsid w:val="004A230D"/>
    <w:rsid w:val="004D6834"/>
    <w:rsid w:val="004F1DA6"/>
    <w:rsid w:val="005B5B4D"/>
    <w:rsid w:val="00615CFD"/>
    <w:rsid w:val="0062314B"/>
    <w:rsid w:val="008E1B39"/>
    <w:rsid w:val="008E5C4E"/>
    <w:rsid w:val="0090573F"/>
    <w:rsid w:val="00964E52"/>
    <w:rsid w:val="00B15BB1"/>
    <w:rsid w:val="00B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6C6E"/>
  <w15:chartTrackingRefBased/>
  <w15:docId w15:val="{906FF85C-9CA0-448D-B5C6-73F6DCD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6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2021-10-08T10:23:00Z</dcterms:created>
  <dcterms:modified xsi:type="dcterms:W3CDTF">2023-12-15T07:24:00Z</dcterms:modified>
</cp:coreProperties>
</file>